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2D895AB9" w:rsidR="0081708C" w:rsidRDefault="0081708C" w:rsidP="003C362F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362F">
        <w:rPr>
          <w:b/>
          <w:sz w:val="28"/>
          <w:szCs w:val="32"/>
          <w:u w:val="single"/>
        </w:rPr>
        <w:t xml:space="preserve"> 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6623EE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2E5E75" w14:textId="5BF74A13" w:rsidR="003C362F" w:rsidRPr="006623EE" w:rsidRDefault="003C362F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19CAF" w14:textId="77777777" w:rsidR="006623EE" w:rsidRPr="006623EE" w:rsidRDefault="006623EE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438831" w14:textId="520CF561" w:rsidR="0081708C" w:rsidRPr="006623EE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3EE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6623EE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6623EE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23EE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6623EE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6623EE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6623EE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6623EE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6623EE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3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1BF40919" w14:textId="77777777" w:rsidR="0081708C" w:rsidRPr="006623EE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8C" w:rsidRPr="006623EE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6623EE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E7E934F" w:rsidR="0081708C" w:rsidRPr="006623EE" w:rsidRDefault="00C0662A" w:rsidP="006623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8F3DDA"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</w:t>
                  </w:r>
                  <w:r w:rsidR="000A4260"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ávrh</w:t>
                  </w:r>
                  <w:r w:rsidR="008F3DDA"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u</w:t>
                  </w:r>
                  <w:r w:rsidR="000A4260"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riešenia </w:t>
                  </w:r>
                  <w:r w:rsidR="006623EE" w:rsidRPr="006623E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kritickej situácie v oblasti výstavby kanalizácií a vodovodov v okresoch Levice a Veľký Krtíš</w:t>
                  </w:r>
                </w:p>
              </w:tc>
            </w:tr>
          </w:tbl>
          <w:p w14:paraId="79032FD8" w14:textId="77777777" w:rsidR="0081708C" w:rsidRPr="006623EE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EBD1B9" w14:textId="77777777" w:rsidR="0081708C" w:rsidRPr="006623EE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6623EE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6623EE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35441043" w:rsidR="0081708C" w:rsidRPr="006623EE" w:rsidRDefault="002360C2" w:rsidP="00236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</w:t>
            </w:r>
            <w:r w:rsidR="0081708C" w:rsidRPr="006623EE">
              <w:rPr>
                <w:rFonts w:ascii="Times New Roman" w:hAnsi="Times New Roman" w:cs="Times New Roman"/>
                <w:sz w:val="24"/>
                <w:szCs w:val="24"/>
              </w:rPr>
              <w:t>: </w:t>
            </w:r>
          </w:p>
        </w:tc>
        <w:tc>
          <w:tcPr>
            <w:tcW w:w="7756" w:type="dxa"/>
            <w:hideMark/>
          </w:tcPr>
          <w:p w14:paraId="48973963" w14:textId="304406A3" w:rsidR="0081708C" w:rsidRPr="006623E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6623EE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6623E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BFD583D" w:rsidR="0081708C" w:rsidRPr="006623EE" w:rsidRDefault="002B5D0D" w:rsidP="008F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ED412E" w:rsidRPr="006623EE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6623EE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6623E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A4260" w:rsidRPr="006623EE">
              <w:rPr>
                <w:rFonts w:ascii="Times New Roman" w:hAnsi="Times New Roman" w:cs="Times New Roman"/>
                <w:sz w:val="24"/>
                <w:szCs w:val="24"/>
              </w:rPr>
              <w:t>minister životného prostredia</w:t>
            </w:r>
            <w:r w:rsidR="00ED412E" w:rsidRPr="006623E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6623EE" w:rsidRDefault="002360C2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6623EE" w:rsidRDefault="0081708C" w:rsidP="0081708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8C3DD38" w14:textId="4A583F05" w:rsidR="009C4F6D" w:rsidRPr="006623EE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6623EE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6623EE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0B42A8C1" w14:textId="16569426" w:rsidR="00552149" w:rsidRPr="006623EE" w:rsidRDefault="00552149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43"/>
        <w:gridCol w:w="1366"/>
        <w:gridCol w:w="7497"/>
      </w:tblGrid>
      <w:tr w:rsidR="00552149" w:rsidRPr="006623EE" w14:paraId="0A7D5027" w14:textId="77777777" w:rsidTr="00313C8E">
        <w:trPr>
          <w:divId w:val="2061587936"/>
          <w:trHeight w:val="450"/>
          <w:jc w:val="center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BA02A5" w14:textId="77777777" w:rsidR="00552149" w:rsidRPr="006623EE" w:rsidRDefault="005521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1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042147" w14:textId="77777777" w:rsidR="00552149" w:rsidRPr="006623EE" w:rsidRDefault="005521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552149" w:rsidRPr="006623EE" w14:paraId="541F98BC" w14:textId="77777777" w:rsidTr="00313C8E">
        <w:trPr>
          <w:divId w:val="2061587936"/>
          <w:trHeight w:val="450"/>
          <w:jc w:val="center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893DB" w14:textId="77777777" w:rsidR="00552149" w:rsidRPr="006623EE" w:rsidRDefault="005521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CCE811" w14:textId="77777777" w:rsidR="00552149" w:rsidRPr="006623EE" w:rsidRDefault="0055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39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EF8DCB" w14:textId="0638A637" w:rsidR="00552149" w:rsidRPr="006623EE" w:rsidRDefault="000A4260" w:rsidP="00F06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Návrh riešenia </w:t>
            </w:r>
            <w:r w:rsidR="006623EE" w:rsidRPr="006623EE">
              <w:rPr>
                <w:rFonts w:ascii="Times New Roman" w:hAnsi="Times New Roman" w:cs="Times New Roman"/>
                <w:sz w:val="24"/>
                <w:szCs w:val="24"/>
              </w:rPr>
              <w:t>kritickej situácie v oblasti výstavby kanalizácií a vodovodov v okresoch Levice a Veľký Krtíš</w:t>
            </w:r>
            <w:r w:rsidR="002360C2">
              <w:rPr>
                <w:rFonts w:ascii="Times New Roman" w:hAnsi="Times New Roman" w:cs="Times New Roman"/>
                <w:sz w:val="24"/>
                <w:szCs w:val="24"/>
              </w:rPr>
              <w:t xml:space="preserve"> prostredníctvom financovania z Environmentálneho fondu</w:t>
            </w:r>
          </w:p>
        </w:tc>
      </w:tr>
      <w:tr w:rsidR="00552149" w:rsidRPr="006623EE" w14:paraId="32D78439" w14:textId="77777777" w:rsidTr="00313C8E">
        <w:trPr>
          <w:divId w:val="2061587936"/>
          <w:trHeight w:val="450"/>
          <w:jc w:val="center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3B4B" w14:textId="77777777" w:rsidR="00552149" w:rsidRPr="006623EE" w:rsidRDefault="005521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71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E9CF1" w14:textId="7303A63C" w:rsidR="00552149" w:rsidRPr="006623EE" w:rsidRDefault="000A42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ukladá</w:t>
            </w:r>
          </w:p>
        </w:tc>
      </w:tr>
      <w:tr w:rsidR="000A4260" w:rsidRPr="006623EE" w14:paraId="4B733834" w14:textId="77777777" w:rsidTr="00313C8E">
        <w:trPr>
          <w:divId w:val="2061587936"/>
          <w:trHeight w:val="450"/>
          <w:jc w:val="center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F83ACD" w14:textId="77777777" w:rsidR="000A4260" w:rsidRPr="006623EE" w:rsidRDefault="000A4260" w:rsidP="000A42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97E0" w14:textId="0FC8C4E2" w:rsidR="000A4260" w:rsidRPr="006623EE" w:rsidRDefault="002B5D0D" w:rsidP="008F3DD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podpredsedovi vlády a </w:t>
            </w:r>
            <w:r w:rsidR="00C56C3C" w:rsidRPr="006623EE">
              <w:rPr>
                <w:rFonts w:ascii="Times New Roman" w:hAnsi="Times New Roman" w:cs="Times New Roman"/>
                <w:b/>
                <w:sz w:val="24"/>
                <w:szCs w:val="24"/>
              </w:rPr>
              <w:t>ministrovi životného prostredia</w:t>
            </w:r>
            <w:r w:rsidR="00313C8E" w:rsidRPr="006623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A4260" w:rsidRPr="006623EE" w14:paraId="4D937099" w14:textId="77777777" w:rsidTr="006623EE">
        <w:trPr>
          <w:divId w:val="2061587936"/>
          <w:trHeight w:val="2295"/>
          <w:jc w:val="center"/>
        </w:trPr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3FF5D7" w14:textId="77777777" w:rsidR="000A4260" w:rsidRPr="006623EE" w:rsidRDefault="000A4260" w:rsidP="000A42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nil"/>
              <w:right w:val="nil"/>
            </w:tcBorders>
          </w:tcPr>
          <w:p w14:paraId="16C6EF82" w14:textId="0CCD9F40" w:rsidR="000A4260" w:rsidRPr="006623EE" w:rsidRDefault="000A4260" w:rsidP="000A4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3985" w:type="pct"/>
            <w:tcBorders>
              <w:top w:val="nil"/>
              <w:left w:val="nil"/>
              <w:bottom w:val="nil"/>
              <w:right w:val="nil"/>
            </w:tcBorders>
          </w:tcPr>
          <w:p w14:paraId="7D7681EC" w14:textId="4942349D" w:rsidR="006623EE" w:rsidRDefault="006623EE" w:rsidP="0093656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zabezpečiť prostredníctvom Environmentálneho fondu financovanie projektov budovania verejných vodovodov, budovania, rozširovania, rekonštrukcie alebo intenzifikácie čistiarní odpadových vôd a budovania verejných kanalizácií aj pre obce, respektíve združenia obcí, nachádzajúce sa v aglomerácii aj nad 2 000 ekvivalentných obyvateľov pre  okresy </w:t>
            </w:r>
            <w:r w:rsidR="00936569" w:rsidRPr="006623EE">
              <w:rPr>
                <w:rFonts w:ascii="Times New Roman" w:hAnsi="Times New Roman" w:cs="Times New Roman"/>
                <w:sz w:val="24"/>
                <w:szCs w:val="24"/>
              </w:rPr>
              <w:t>Levice a Veľký Krtíš</w:t>
            </w:r>
            <w:r w:rsidR="00936569" w:rsidRPr="006623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BE95463" w14:textId="77777777" w:rsidR="00936569" w:rsidRPr="006623EE" w:rsidRDefault="00936569" w:rsidP="006623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8DEFCC1" w14:textId="0FD712FD" w:rsidR="000A4260" w:rsidRPr="006623EE" w:rsidRDefault="006623EE" w:rsidP="006623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do 31. decembra 2025.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:rsidRPr="006623EE" w14:paraId="76EC7E75" w14:textId="77777777" w:rsidTr="006623EE">
        <w:trPr>
          <w:cantSplit/>
          <w:trHeight w:val="402"/>
        </w:trPr>
        <w:tc>
          <w:tcPr>
            <w:tcW w:w="1662" w:type="dxa"/>
          </w:tcPr>
          <w:p w14:paraId="545FD5E8" w14:textId="5087C4E9" w:rsidR="00557779" w:rsidRPr="006623EE" w:rsidRDefault="006623EE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Vykoná</w:t>
            </w:r>
            <w:r w:rsidR="00557779" w:rsidRPr="006623E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4" w:type="dxa"/>
          </w:tcPr>
          <w:p w14:paraId="52B282B3" w14:textId="4AED9AF8" w:rsidR="002B5D0D" w:rsidRPr="006623EE" w:rsidRDefault="002B5D0D" w:rsidP="0055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a </w:t>
            </w:r>
            <w:r w:rsidR="000A4260"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minister životného prostredia </w:t>
            </w:r>
          </w:p>
          <w:p w14:paraId="7B9DFC7F" w14:textId="56EF50EB" w:rsidR="000A4260" w:rsidRPr="006623EE" w:rsidRDefault="000A4260" w:rsidP="00552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779" w:rsidRPr="006623EE" w14:paraId="2E92D592" w14:textId="77777777" w:rsidTr="00F8494A">
        <w:trPr>
          <w:cantSplit/>
        </w:trPr>
        <w:tc>
          <w:tcPr>
            <w:tcW w:w="1662" w:type="dxa"/>
          </w:tcPr>
          <w:p w14:paraId="27A57D39" w14:textId="446E2AE6" w:rsidR="00557779" w:rsidRPr="006623EE" w:rsidRDefault="00552149" w:rsidP="005521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744" w:type="dxa"/>
          </w:tcPr>
          <w:p w14:paraId="12C1C442" w14:textId="689152D6" w:rsidR="00F8494A" w:rsidRPr="006623EE" w:rsidRDefault="00F8494A" w:rsidP="0055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3EE">
              <w:rPr>
                <w:rFonts w:ascii="Times New Roman" w:hAnsi="Times New Roman" w:cs="Times New Roman"/>
                <w:sz w:val="24"/>
                <w:szCs w:val="24"/>
              </w:rPr>
              <w:t xml:space="preserve">generálny riaditeľ Environmentálneho fondu </w:t>
            </w:r>
          </w:p>
        </w:tc>
      </w:tr>
    </w:tbl>
    <w:p w14:paraId="4FF3A38B" w14:textId="77777777" w:rsidR="00557779" w:rsidRPr="006623EE" w:rsidRDefault="00557779" w:rsidP="0081708C">
      <w:pPr>
        <w:rPr>
          <w:rFonts w:ascii="Times New Roman" w:hAnsi="Times New Roman" w:cs="Times New Roman"/>
          <w:sz w:val="24"/>
          <w:szCs w:val="24"/>
        </w:rPr>
      </w:pPr>
    </w:p>
    <w:sectPr w:rsidR="00557779" w:rsidRPr="006623EE" w:rsidSect="006623EE">
      <w:pgSz w:w="12240" w:h="15840"/>
      <w:pgMar w:top="851" w:right="1417" w:bottom="851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A4260"/>
    <w:rsid w:val="0010780A"/>
    <w:rsid w:val="00175B8A"/>
    <w:rsid w:val="001D495F"/>
    <w:rsid w:val="002360C2"/>
    <w:rsid w:val="00266B00"/>
    <w:rsid w:val="002B0D08"/>
    <w:rsid w:val="002B5D0D"/>
    <w:rsid w:val="00313C8E"/>
    <w:rsid w:val="00356199"/>
    <w:rsid w:val="00372BCE"/>
    <w:rsid w:val="00376D2B"/>
    <w:rsid w:val="003C362F"/>
    <w:rsid w:val="003E6E60"/>
    <w:rsid w:val="00402F32"/>
    <w:rsid w:val="00456D57"/>
    <w:rsid w:val="005151A4"/>
    <w:rsid w:val="00552149"/>
    <w:rsid w:val="00557779"/>
    <w:rsid w:val="00596D02"/>
    <w:rsid w:val="005E1E88"/>
    <w:rsid w:val="00603D39"/>
    <w:rsid w:val="006111F4"/>
    <w:rsid w:val="00613B26"/>
    <w:rsid w:val="006623EE"/>
    <w:rsid w:val="006740F9"/>
    <w:rsid w:val="006A2A39"/>
    <w:rsid w:val="006B6F58"/>
    <w:rsid w:val="006E762B"/>
    <w:rsid w:val="006F2EA0"/>
    <w:rsid w:val="006F3C1D"/>
    <w:rsid w:val="006F6506"/>
    <w:rsid w:val="007C2AD6"/>
    <w:rsid w:val="0081708C"/>
    <w:rsid w:val="0084279A"/>
    <w:rsid w:val="008462F5"/>
    <w:rsid w:val="008B087C"/>
    <w:rsid w:val="008C3A96"/>
    <w:rsid w:val="008F3DDA"/>
    <w:rsid w:val="008F5590"/>
    <w:rsid w:val="00902448"/>
    <w:rsid w:val="0092640A"/>
    <w:rsid w:val="00936569"/>
    <w:rsid w:val="00954352"/>
    <w:rsid w:val="00976A51"/>
    <w:rsid w:val="009964F3"/>
    <w:rsid w:val="009C4F6D"/>
    <w:rsid w:val="00A3474E"/>
    <w:rsid w:val="00B07CB6"/>
    <w:rsid w:val="00B61017"/>
    <w:rsid w:val="00BD2459"/>
    <w:rsid w:val="00BD562D"/>
    <w:rsid w:val="00BE47B1"/>
    <w:rsid w:val="00C0662A"/>
    <w:rsid w:val="00C473E7"/>
    <w:rsid w:val="00C56C3C"/>
    <w:rsid w:val="00C604FB"/>
    <w:rsid w:val="00C81D12"/>
    <w:rsid w:val="00C82652"/>
    <w:rsid w:val="00C858E5"/>
    <w:rsid w:val="00CC3A18"/>
    <w:rsid w:val="00D00EB3"/>
    <w:rsid w:val="00D26F72"/>
    <w:rsid w:val="00D30B43"/>
    <w:rsid w:val="00D33FEB"/>
    <w:rsid w:val="00D912E3"/>
    <w:rsid w:val="00E22B67"/>
    <w:rsid w:val="00E346A9"/>
    <w:rsid w:val="00E64803"/>
    <w:rsid w:val="00EA65D1"/>
    <w:rsid w:val="00EB69BB"/>
    <w:rsid w:val="00EB7696"/>
    <w:rsid w:val="00ED412E"/>
    <w:rsid w:val="00F0644E"/>
    <w:rsid w:val="00F65908"/>
    <w:rsid w:val="00F8494A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1C2C2537-C9C1-4793-932E-F36D88922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https://ovdmasv601/sites/DMS/_layouts/15/DocIdRedir.aspx?ID=WKX3UHSAJ2R6-2-1374031</Url>
      <Description>WKX3UHSAJ2R6-2-1374031</Description>
    </_dlc_DocIdUrl>
    <_dlc_DocId xmlns="e60a29af-d413-48d4-bd90-fe9d2a897e4b">WKX3UHSAJ2R6-2-1374031</_dlc_DocId>
  </documentManagement>
</p:properties>
</file>

<file path=customXml/item4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3.1.2018 12:49:50"/>
    <f:field ref="objchangedby" par="" text="Administrator, System"/>
    <f:field ref="objmodifiedat" par="" text="3.1.2018 12:49:55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EEDB-ED71-4FFC-83AF-4A36147E65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F6B351-C897-4B32-8F89-EA4A55928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EB97B-EE0C-43A1-98FB-4807A6F45C64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e60a29af-d413-48d4-bd90-fe9d2a897e4b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F4B38586-7FE9-4CD6-B92A-6D4D6F3064A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67F8A0B-EC53-4442-B5C2-E74F584A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130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Lehocká Magdaléna</cp:lastModifiedBy>
  <cp:revision>4</cp:revision>
  <cp:lastPrinted>2025-04-22T11:46:00Z</cp:lastPrinted>
  <dcterms:created xsi:type="dcterms:W3CDTF">2025-04-10T11:25:00Z</dcterms:created>
  <dcterms:modified xsi:type="dcterms:W3CDTF">2025-04-22T11:46:00Z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COO.2145.1000.3.2357129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Slavomír Petrulák</vt:lpwstr>
  </property>
  <property fmtid="{D5CDD505-2E9C-101B-9397-08002B2CF9AE}" pid="11" name="FSC#SKEDITIONSLOVLEX@103.510:zodppredkladatel">
    <vt:lpwstr>Robert Kaliňák</vt:lpwstr>
  </property>
  <property fmtid="{D5CDD505-2E9C-101B-9397-08002B2CF9AE}" pid="12" name="FSC#SKEDITIONSLOVLEX@103.510:nazovpredpis">
    <vt:lpwstr>  o registri mimovládnych neziskových organizácií a o zmene a doplnení niektorých zákonov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vnútra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SR na rok 2018</vt:lpwstr>
  </property>
  <property fmtid="{D5CDD505-2E9C-101B-9397-08002B2CF9AE}" pid="18" name="FSC#SKEDITIONSLOVLEX@103.510:plnynazovpredpis">
    <vt:lpwstr> Zákon  o registri mimovládnych neziskových organizácií a o zmene a doplnení niektorých zákonov</vt:lpwstr>
  </property>
  <property fmtid="{D5CDD505-2E9C-101B-9397-08002B2CF9AE}" pid="19" name="FSC#SKEDITIONSLOVLEX@103.510:rezortcislopredpis">
    <vt:lpwstr>KM-OLVS-220/2017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vnútra Slovenskej republiky</vt:lpwstr>
  </property>
  <property fmtid="{D5CDD505-2E9C-101B-9397-08002B2CF9AE}" pid="50" name="FSC#SKEDITIONSLOVLEX@103.510:AttrDateDocPropZaciatokPKK">
    <vt:lpwstr>3. 2. 2017</vt:lpwstr>
  </property>
  <property fmtid="{D5CDD505-2E9C-101B-9397-08002B2CF9AE}" pid="51" name="FSC#SKEDITIONSLOVLEX@103.510:AttrDateDocPropUkonceniePKK">
    <vt:lpwstr>17. 2. 2017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>Náklady na realizáciu predloženého návrhu Zákona o registri MNO sa skladajú z dvoch častí a to z nákladov na vybudovanie nového Registra MNO a z nákladov na prevádzku. Tieto náklady budú financované z rozpočtových zdrojov Ministerstva vnútra SR a z operač</vt:lpwstr>
  </property>
  <property fmtid="{D5CDD505-2E9C-101B-9397-08002B2CF9AE}" pid="58" name="FSC#SKEDITIONSLOVLEX@103.510:AttrStrListDocPropAltRiesenia">
    <vt:lpwstr>Žiadne</vt:lpwstr>
  </property>
  <property fmtid="{D5CDD505-2E9C-101B-9397-08002B2CF9AE}" pid="59" name="FSC#SKEDITIONSLOVLEX@103.510:AttrStrListDocPropStanoviskoGest">
    <vt:lpwstr>A.I. Úvod: Ministerstvo vnútra Slovenskej republiky dňa 3. februára 2017 predložilo Stálej pracovnej komisii na posudzovanie vybraných vplyvov (ďalej len „Komisia“) na predbežné pripomienkové konanie materiál „Návrh zákona o registri mimovládnych neziskov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zákona  o registri mimovládnych neziskových organizácií a o zmene a doplnení niektorých zákonov.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a minister vnútra SR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&lt;p&gt;Ministerstvo vnútra Slovenskej republiky v&amp;nbsp;spolupráci s&amp;nbsp;Úradom splnomocnenca vlády Slovenskej republiky pre rozvoj občianskej spoločnosti predkladá návrh zákona o&amp;nbsp;registri mimovládnych neziskových organizácií.&lt;/p&gt;&lt;p&gt;Cieľom návrhu zákona 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a minister vnútra SR</vt:lpwstr>
  </property>
  <property fmtid="{D5CDD505-2E9C-101B-9397-08002B2CF9AE}" pid="137" name="FSC#SKEDITIONSLOVLEX@103.510:funkciaZodpPredAkuzativ">
    <vt:lpwstr>podpredsedovi vlády a ministerovi vnútra Slovenskej republiky</vt:lpwstr>
  </property>
  <property fmtid="{D5CDD505-2E9C-101B-9397-08002B2CF9AE}" pid="138" name="FSC#SKEDITIONSLOVLEX@103.510:funkciaZodpPredDativ">
    <vt:lpwstr>podpredsedu vlády a ministra vnútra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Robert Kaliňák_x000d_
podpredseda vlády a minister vnútra SR</vt:lpwstr>
  </property>
  <property fmtid="{D5CDD505-2E9C-101B-9397-08002B2CF9AE}" pid="143" name="FSC#SKEDITIONSLOVLEX@103.510:spravaucastverej">
    <vt:lpwstr>&lt;table align="left" border="1" cellpadding="0" cellspacing="0" width="100%"&gt;	&lt;tbody&gt;		&lt;tr&gt;			&lt;td colspan="5" style="width:100.0%;height:37px;"&gt;			&lt;h2 align="center"&gt;Správa o účasti verejnosti na tvorbe právneho predpisu&lt;/h2&gt;			&lt;h2&gt;Scenár 2: Verejnosť sa z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3. 1. 2018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64466c04-e9bb-43fe-81c5-b225ba073012</vt:lpwstr>
  </property>
</Properties>
</file>